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8B" w:rsidRPr="00B33F42" w:rsidRDefault="00E8141D" w:rsidP="00B33F42">
      <w:pPr>
        <w:spacing w:after="240" w:line="240" w:lineRule="auto"/>
        <w:jc w:val="center"/>
        <w:rPr>
          <w:rStyle w:val="c0"/>
          <w:rFonts w:ascii="Times New Roman" w:hAnsi="Times New Roman" w:cs="Times New Roman"/>
          <w:b/>
          <w:color w:val="00B050"/>
          <w:sz w:val="28"/>
          <w:szCs w:val="28"/>
        </w:rPr>
      </w:pPr>
      <w:r w:rsidRPr="00B33F42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>Кастрюлька-крышечка</w:t>
      </w:r>
    </w:p>
    <w:p w:rsidR="005E68F7" w:rsidRDefault="00E8141D" w:rsidP="00C8108B">
      <w:pPr>
        <w:spacing w:after="240" w:line="240" w:lineRule="auto"/>
        <w:jc w:val="both"/>
        <w:rPr>
          <w:rFonts w:ascii="Times New Roman" w:hAnsi="Times New Roman" w:cs="Times New Roman"/>
          <w:color w:val="353434"/>
          <w:sz w:val="28"/>
          <w:szCs w:val="28"/>
          <w:shd w:val="clear" w:color="auto" w:fill="FFFFFF"/>
        </w:rPr>
      </w:pPr>
      <w:r w:rsidRPr="00B33F42">
        <w:rPr>
          <w:rFonts w:ascii="Times New Roman" w:hAnsi="Times New Roman" w:cs="Times New Roman"/>
          <w:color w:val="353434"/>
          <w:sz w:val="28"/>
          <w:szCs w:val="28"/>
          <w:shd w:val="clear" w:color="auto" w:fill="FFFFFF"/>
        </w:rPr>
        <w:t xml:space="preserve">Одна рука в кулаке вертикально («кастрюлька»), другая - «крышечка» - ложится на кастрюльку, поменяйте положение рук с «точностью </w:t>
      </w:r>
      <w:proofErr w:type="gramStart"/>
      <w:r w:rsidRPr="00B33F42">
        <w:rPr>
          <w:rFonts w:ascii="Times New Roman" w:hAnsi="Times New Roman" w:cs="Times New Roman"/>
          <w:color w:val="353434"/>
          <w:sz w:val="28"/>
          <w:szCs w:val="28"/>
          <w:shd w:val="clear" w:color="auto" w:fill="FFFFFF"/>
        </w:rPr>
        <w:t>до</w:t>
      </w:r>
      <w:proofErr w:type="gramEnd"/>
      <w:r w:rsidRPr="00B33F42">
        <w:rPr>
          <w:rFonts w:ascii="Times New Roman" w:hAnsi="Times New Roman" w:cs="Times New Roman"/>
          <w:color w:val="353434"/>
          <w:sz w:val="28"/>
          <w:szCs w:val="28"/>
          <w:shd w:val="clear" w:color="auto" w:fill="FFFFFF"/>
        </w:rPr>
        <w:t xml:space="preserve"> наоборот». Действия четкие, ритмичные, доводим до автоматизма</w:t>
      </w:r>
      <w:r w:rsidR="00B33F42">
        <w:rPr>
          <w:rFonts w:ascii="Times New Roman" w:hAnsi="Times New Roman" w:cs="Times New Roman"/>
          <w:color w:val="353434"/>
          <w:sz w:val="28"/>
          <w:szCs w:val="28"/>
          <w:shd w:val="clear" w:color="auto" w:fill="FFFFFF"/>
        </w:rPr>
        <w:t>.</w:t>
      </w:r>
    </w:p>
    <w:p w:rsidR="00B33F42" w:rsidRPr="00B33F42" w:rsidRDefault="00B33F42" w:rsidP="00B33F42">
      <w:pPr>
        <w:spacing w:after="240" w:line="240" w:lineRule="auto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1200" cy="2059200"/>
            <wp:effectExtent l="0" t="0" r="0" b="0"/>
            <wp:docPr id="1" name="Рисунок 1" descr="C:\Users\radyge1974\Desktop\кастрюль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dyge1974\Desktop\кастрюль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556" cy="206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42" w:rsidRDefault="00B33F42" w:rsidP="001637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3F42" w:rsidRDefault="00B33F42" w:rsidP="001637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3F42" w:rsidRPr="009058FC" w:rsidRDefault="006D3BE9" w:rsidP="0016377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058F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Кулачки, ладошки </w:t>
      </w:r>
    </w:p>
    <w:p w:rsidR="002839AD" w:rsidRPr="006D3BE9" w:rsidRDefault="002839AD" w:rsidP="00163779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6D3BE9" w:rsidRPr="006D3BE9" w:rsidRDefault="006D3BE9" w:rsidP="006D3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BE9">
        <w:rPr>
          <w:rFonts w:ascii="Times New Roman" w:hAnsi="Times New Roman" w:cs="Times New Roman"/>
          <w:sz w:val="28"/>
          <w:szCs w:val="28"/>
        </w:rPr>
        <w:t xml:space="preserve">Ладони лежат на столе, тыльной стороной вверх. Ритмично сжимаем ладони в кулаки, разжимаем. Усложнения: одна рука-кулак, вторая – ладонь, поочередно разжимаем </w:t>
      </w:r>
      <w:proofErr w:type="gramStart"/>
      <w:r w:rsidRPr="006D3B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3BE9">
        <w:rPr>
          <w:rFonts w:ascii="Times New Roman" w:hAnsi="Times New Roman" w:cs="Times New Roman"/>
          <w:sz w:val="28"/>
          <w:szCs w:val="28"/>
        </w:rPr>
        <w:t xml:space="preserve"> сжимаем. Можно проделывать в воздухе.</w:t>
      </w:r>
    </w:p>
    <w:p w:rsidR="00B33F42" w:rsidRDefault="00B33F42" w:rsidP="001637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3F42" w:rsidRDefault="00B33F42" w:rsidP="001637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839AD" w:rsidRDefault="002839AD" w:rsidP="00163779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B33F42" w:rsidRPr="009058FC" w:rsidRDefault="006D3BE9" w:rsidP="0016377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058FC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Зайчик – кольцо</w:t>
      </w:r>
    </w:p>
    <w:p w:rsidR="002839AD" w:rsidRPr="002839AD" w:rsidRDefault="002839AD" w:rsidP="00163779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6D3BE9" w:rsidRDefault="006D3BE9" w:rsidP="006D3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9AD">
        <w:rPr>
          <w:rFonts w:ascii="Times New Roman" w:hAnsi="Times New Roman" w:cs="Times New Roman"/>
          <w:sz w:val="28"/>
          <w:szCs w:val="28"/>
        </w:rPr>
        <w:t>На одной руке пальцы в кулачок. Выдвинуть указательный и средний пал</w:t>
      </w:r>
      <w:r w:rsidR="002839AD">
        <w:rPr>
          <w:rFonts w:ascii="Times New Roman" w:hAnsi="Times New Roman" w:cs="Times New Roman"/>
          <w:sz w:val="28"/>
          <w:szCs w:val="28"/>
        </w:rPr>
        <w:t>ь</w:t>
      </w:r>
      <w:r w:rsidRPr="002839AD">
        <w:rPr>
          <w:rFonts w:ascii="Times New Roman" w:hAnsi="Times New Roman" w:cs="Times New Roman"/>
          <w:sz w:val="28"/>
          <w:szCs w:val="28"/>
        </w:rPr>
        <w:t xml:space="preserve">цы и развести их в стороны. На второй руке кольцо из большого и указательного пальца. Хлопок, поменяйте положение рук «с точностью </w:t>
      </w:r>
      <w:proofErr w:type="gramStart"/>
      <w:r w:rsidRPr="002839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839AD">
        <w:rPr>
          <w:rFonts w:ascii="Times New Roman" w:hAnsi="Times New Roman" w:cs="Times New Roman"/>
          <w:sz w:val="28"/>
          <w:szCs w:val="28"/>
        </w:rPr>
        <w:t xml:space="preserve"> наоборот».</w:t>
      </w:r>
    </w:p>
    <w:p w:rsidR="002839AD" w:rsidRPr="002839AD" w:rsidRDefault="002839AD" w:rsidP="006D3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9AD" w:rsidRDefault="002839AD" w:rsidP="006D3B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24000" cy="1972800"/>
            <wp:effectExtent l="0" t="0" r="0" b="0"/>
            <wp:docPr id="6" name="Рисунок 6" descr="C:\Users\radyge1974\Desktop\28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dyge1974\Desktop\28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9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42" w:rsidRDefault="00B33F42" w:rsidP="001637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839AD" w:rsidRDefault="002839AD" w:rsidP="001637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839AD" w:rsidRDefault="002839AD" w:rsidP="002839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Основным требованием к использованию </w:t>
      </w:r>
      <w:proofErr w:type="spellStart"/>
      <w:r>
        <w:rPr>
          <w:rFonts w:ascii="Times New Roman" w:hAnsi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 является четкое выполнение движений. Вначале сам педагог должен «отчеканить шаг», затем это  показать детям!</w:t>
      </w:r>
    </w:p>
    <w:p w:rsidR="002839AD" w:rsidRDefault="002839AD" w:rsidP="001637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3F42" w:rsidRPr="002839AD" w:rsidRDefault="00B33F42" w:rsidP="0016377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839AD">
        <w:rPr>
          <w:rFonts w:ascii="Times New Roman" w:hAnsi="Times New Roman" w:cs="Times New Roman"/>
          <w:color w:val="FF0000"/>
          <w:sz w:val="28"/>
          <w:szCs w:val="28"/>
        </w:rPr>
        <w:t>Делайте упражнения вместе с детьми, это весело и полезно!</w:t>
      </w:r>
    </w:p>
    <w:p w:rsidR="00B33F42" w:rsidRPr="002839AD" w:rsidRDefault="00B33F42" w:rsidP="0016377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33F42" w:rsidRDefault="00B33F42" w:rsidP="001637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47C1A" w:rsidRPr="002839AD" w:rsidRDefault="00A869A8" w:rsidP="002839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39AD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A869A8" w:rsidRPr="002839AD" w:rsidRDefault="00A869A8" w:rsidP="002839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39AD">
        <w:rPr>
          <w:rFonts w:ascii="Times New Roman" w:hAnsi="Times New Roman" w:cs="Times New Roman"/>
          <w:sz w:val="24"/>
          <w:szCs w:val="24"/>
        </w:rPr>
        <w:t>«Детский сад № 133»</w:t>
      </w:r>
    </w:p>
    <w:p w:rsidR="00E47C1A" w:rsidRDefault="00E47C1A" w:rsidP="00E47C1A">
      <w:pPr>
        <w:jc w:val="center"/>
        <w:rPr>
          <w:sz w:val="36"/>
        </w:rPr>
      </w:pPr>
    </w:p>
    <w:p w:rsidR="00E8141D" w:rsidRPr="00085FB6" w:rsidRDefault="00085FB6" w:rsidP="009058FC">
      <w:pPr>
        <w:pStyle w:val="a6"/>
        <w:jc w:val="center"/>
        <w:rPr>
          <w:rFonts w:ascii="Times New Roman" w:hAnsi="Times New Roman" w:cs="Times New Roman"/>
          <w:b/>
          <w:i/>
          <w:color w:val="00B050"/>
        </w:rPr>
      </w:pPr>
      <w:proofErr w:type="spellStart"/>
      <w:r w:rsidRPr="00085FB6">
        <w:rPr>
          <w:rFonts w:ascii="Times New Roman" w:hAnsi="Times New Roman" w:cs="Times New Roman"/>
          <w:b/>
          <w:i/>
          <w:color w:val="00B050"/>
        </w:rPr>
        <w:t>К</w:t>
      </w:r>
      <w:r w:rsidR="002839AD" w:rsidRPr="00085FB6">
        <w:rPr>
          <w:rFonts w:ascii="Times New Roman" w:hAnsi="Times New Roman" w:cs="Times New Roman"/>
          <w:b/>
          <w:i/>
          <w:color w:val="00B050"/>
        </w:rPr>
        <w:t>инезиологические</w:t>
      </w:r>
      <w:proofErr w:type="spellEnd"/>
      <w:r w:rsidR="002839AD" w:rsidRPr="00085FB6">
        <w:rPr>
          <w:rFonts w:ascii="Times New Roman" w:hAnsi="Times New Roman" w:cs="Times New Roman"/>
          <w:b/>
          <w:i/>
          <w:color w:val="00B050"/>
        </w:rPr>
        <w:t xml:space="preserve"> </w:t>
      </w:r>
      <w:r w:rsidR="00274C6F" w:rsidRPr="00085FB6">
        <w:rPr>
          <w:rFonts w:ascii="Times New Roman" w:hAnsi="Times New Roman" w:cs="Times New Roman"/>
          <w:b/>
          <w:i/>
          <w:color w:val="00B050"/>
        </w:rPr>
        <w:t>упражнения в работе с детьми</w:t>
      </w:r>
    </w:p>
    <w:p w:rsidR="00E8141D" w:rsidRDefault="00E8141D" w:rsidP="00E47C1A">
      <w:pPr>
        <w:jc w:val="center"/>
        <w:rPr>
          <w:b/>
          <w:i/>
          <w:color w:val="BF8F00" w:themeColor="accent4" w:themeShade="BF"/>
          <w:sz w:val="48"/>
          <w:szCs w:val="48"/>
        </w:rPr>
      </w:pPr>
    </w:p>
    <w:p w:rsidR="002839AD" w:rsidRDefault="00085FB6" w:rsidP="00B33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3870" cy="2403564"/>
            <wp:effectExtent l="0" t="0" r="0" b="0"/>
            <wp:docPr id="7" name="Рисунок 7" descr="C:\Users\radyge1974\Desktop\sz1aufCl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yge1974\Desktop\sz1aufClr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0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AD" w:rsidRDefault="002839AD" w:rsidP="00B33F42">
      <w:pPr>
        <w:rPr>
          <w:rFonts w:ascii="Times New Roman" w:hAnsi="Times New Roman" w:cs="Times New Roman"/>
          <w:sz w:val="24"/>
          <w:szCs w:val="24"/>
        </w:rPr>
      </w:pPr>
    </w:p>
    <w:p w:rsidR="002839AD" w:rsidRDefault="002839AD" w:rsidP="00B33F42">
      <w:pPr>
        <w:rPr>
          <w:rFonts w:ascii="Times New Roman" w:hAnsi="Times New Roman" w:cs="Times New Roman"/>
          <w:sz w:val="24"/>
          <w:szCs w:val="24"/>
        </w:rPr>
      </w:pPr>
    </w:p>
    <w:p w:rsidR="002839AD" w:rsidRDefault="002839AD" w:rsidP="00B33F42">
      <w:pPr>
        <w:rPr>
          <w:rFonts w:ascii="Times New Roman" w:hAnsi="Times New Roman" w:cs="Times New Roman"/>
          <w:sz w:val="24"/>
          <w:szCs w:val="24"/>
        </w:rPr>
      </w:pPr>
    </w:p>
    <w:p w:rsidR="002839AD" w:rsidRDefault="002839AD" w:rsidP="00B33F42">
      <w:pPr>
        <w:rPr>
          <w:rFonts w:ascii="Times New Roman" w:hAnsi="Times New Roman" w:cs="Times New Roman"/>
          <w:sz w:val="24"/>
          <w:szCs w:val="24"/>
        </w:rPr>
      </w:pPr>
    </w:p>
    <w:p w:rsidR="00A869A8" w:rsidRPr="00B33F42" w:rsidRDefault="00A869A8" w:rsidP="009058FC">
      <w:pPr>
        <w:jc w:val="center"/>
        <w:rPr>
          <w:b/>
          <w:i/>
          <w:color w:val="BF8F00" w:themeColor="accent4" w:themeShade="BF"/>
          <w:sz w:val="48"/>
          <w:szCs w:val="48"/>
        </w:rPr>
      </w:pPr>
      <w:r w:rsidRPr="00A869A8">
        <w:rPr>
          <w:rFonts w:ascii="Times New Roman" w:hAnsi="Times New Roman" w:cs="Times New Roman"/>
          <w:sz w:val="24"/>
          <w:szCs w:val="24"/>
        </w:rPr>
        <w:t>Новокузнецкий городской округ</w:t>
      </w:r>
    </w:p>
    <w:p w:rsidR="00107FFD" w:rsidRPr="00E8141D" w:rsidRDefault="00107FFD" w:rsidP="006D3B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8141D">
        <w:rPr>
          <w:rFonts w:ascii="Times New Roman" w:hAnsi="Times New Roman" w:cs="Times New Roman"/>
          <w:color w:val="FF0000"/>
          <w:sz w:val="24"/>
          <w:szCs w:val="24"/>
        </w:rPr>
        <w:lastRenderedPageBreak/>
        <w:t>Кинезиология</w:t>
      </w:r>
      <w:proofErr w:type="spellEnd"/>
      <w:r w:rsidRPr="00E814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141D">
        <w:rPr>
          <w:rFonts w:ascii="Times New Roman" w:hAnsi="Times New Roman" w:cs="Times New Roman"/>
          <w:sz w:val="24"/>
          <w:szCs w:val="24"/>
        </w:rPr>
        <w:t>— наука о развитии умственных способностей через определенные двигательные упражнения.</w:t>
      </w:r>
    </w:p>
    <w:p w:rsidR="003051AF" w:rsidRPr="003051AF" w:rsidRDefault="003051AF" w:rsidP="00E81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</w:t>
      </w:r>
      <w:proofErr w:type="spellStart"/>
      <w:r w:rsidRPr="0030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кинезиология</w:t>
      </w:r>
      <w:proofErr w:type="spellEnd"/>
      <w:r w:rsidRPr="0030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</w:t>
      </w:r>
    </w:p>
    <w:p w:rsidR="003051AF" w:rsidRPr="003051AF" w:rsidRDefault="003051AF" w:rsidP="00E81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«здоровый фундамент»</w:t>
      </w:r>
    </w:p>
    <w:p w:rsidR="003051AF" w:rsidRPr="003051AF" w:rsidRDefault="003051AF" w:rsidP="00E81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ментального и физического здоровья</w:t>
      </w:r>
    </w:p>
    <w:p w:rsidR="003051AF" w:rsidRPr="003051AF" w:rsidRDefault="003051AF" w:rsidP="00E81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дошкольника.</w:t>
      </w:r>
    </w:p>
    <w:p w:rsidR="003051AF" w:rsidRPr="003051AF" w:rsidRDefault="003051AF" w:rsidP="00E81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Уровнем развития природных потребностей</w:t>
      </w:r>
    </w:p>
    <w:p w:rsidR="003051AF" w:rsidRPr="003051AF" w:rsidRDefault="003051AF" w:rsidP="00E81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дошкольника в движении определяется</w:t>
      </w:r>
    </w:p>
    <w:p w:rsidR="003051AF" w:rsidRPr="003051AF" w:rsidRDefault="003051AF" w:rsidP="00305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развития:</w:t>
      </w:r>
    </w:p>
    <w:p w:rsidR="003051AF" w:rsidRPr="003051AF" w:rsidRDefault="00E8141D" w:rsidP="003051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п</w:t>
      </w:r>
      <w:r w:rsidR="003051AF" w:rsidRPr="003051A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амяти;</w:t>
      </w:r>
    </w:p>
    <w:p w:rsidR="003051AF" w:rsidRPr="003051AF" w:rsidRDefault="00E8141D" w:rsidP="003051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м</w:t>
      </w:r>
      <w:r w:rsidR="003051AF" w:rsidRPr="003051A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ыслительного процесса;</w:t>
      </w:r>
    </w:p>
    <w:p w:rsidR="003051AF" w:rsidRPr="003051AF" w:rsidRDefault="00E8141D" w:rsidP="003051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в</w:t>
      </w:r>
      <w:r w:rsidR="003051AF" w:rsidRPr="003051A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осприятия;</w:t>
      </w:r>
    </w:p>
    <w:p w:rsidR="003051AF" w:rsidRPr="003051AF" w:rsidRDefault="00E8141D" w:rsidP="003051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н</w:t>
      </w:r>
      <w:r w:rsidR="003051AF" w:rsidRPr="003051A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авыков системы моторики.</w:t>
      </w:r>
    </w:p>
    <w:p w:rsidR="003051AF" w:rsidRPr="003051AF" w:rsidRDefault="003051AF" w:rsidP="00E8141D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051A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Чтобы пополнить багаж </w:t>
      </w:r>
      <w:proofErr w:type="gramStart"/>
      <w:r w:rsidRPr="003051A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двигательных</w:t>
      </w:r>
      <w:proofErr w:type="gramEnd"/>
    </w:p>
    <w:p w:rsidR="003051AF" w:rsidRPr="003051AF" w:rsidRDefault="003051AF" w:rsidP="003051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051A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навыков малыша, необходимо выполнять</w:t>
      </w:r>
    </w:p>
    <w:p w:rsidR="003051AF" w:rsidRPr="003051AF" w:rsidRDefault="003051AF" w:rsidP="003051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051A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упражнения </w:t>
      </w:r>
      <w:proofErr w:type="spellStart"/>
      <w:r w:rsidRPr="003051A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кинезиологии</w:t>
      </w:r>
      <w:proofErr w:type="spellEnd"/>
      <w:r w:rsidRPr="003051A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для развития</w:t>
      </w:r>
    </w:p>
    <w:p w:rsidR="003051AF" w:rsidRPr="003051AF" w:rsidRDefault="003051AF" w:rsidP="003051A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051A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мозга для детей.</w:t>
      </w:r>
    </w:p>
    <w:p w:rsidR="003051AF" w:rsidRDefault="003051AF" w:rsidP="0010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FFD" w:rsidRPr="00E8141D" w:rsidRDefault="00107FFD" w:rsidP="0010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1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проведе</w:t>
      </w:r>
      <w:r w:rsidR="00E81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нию </w:t>
      </w:r>
      <w:proofErr w:type="spellStart"/>
      <w:r w:rsidR="00E81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кинези</w:t>
      </w:r>
      <w:r w:rsidR="00E8141D" w:rsidRPr="00E81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ологичеких</w:t>
      </w:r>
      <w:proofErr w:type="spellEnd"/>
      <w:r w:rsidR="00E8141D" w:rsidRPr="00E81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упражнений</w:t>
      </w:r>
    </w:p>
    <w:p w:rsidR="00E8141D" w:rsidRPr="00107FFD" w:rsidRDefault="00E8141D" w:rsidP="0010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FFD" w:rsidRPr="00E8141D" w:rsidRDefault="00107FFD" w:rsidP="0010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8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ежедневно </w:t>
      </w:r>
      <w:r w:rsidR="003051AF" w:rsidRPr="00E81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доброжелател</w:t>
      </w:r>
      <w:r w:rsidR="00E8141D" w:rsidRPr="00E8141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обстановке.</w:t>
      </w:r>
    </w:p>
    <w:p w:rsidR="00107FFD" w:rsidRPr="00E8141D" w:rsidRDefault="00107FFD" w:rsidP="0010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1D">
        <w:rPr>
          <w:rFonts w:ascii="Times New Roman" w:eastAsia="Times New Roman" w:hAnsi="Times New Roman" w:cs="Times New Roman"/>
          <w:sz w:val="24"/>
          <w:szCs w:val="24"/>
          <w:lang w:eastAsia="ru-RU"/>
        </w:rPr>
        <w:t>-Желательно под музыкальное сопровождение.</w:t>
      </w:r>
    </w:p>
    <w:p w:rsidR="00107FFD" w:rsidRPr="00E8141D" w:rsidRDefault="00107FFD" w:rsidP="0010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1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можно проводить стоя и сидя.</w:t>
      </w:r>
    </w:p>
    <w:p w:rsidR="003051AF" w:rsidRDefault="003051AF" w:rsidP="0010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 упражнение не должно занимать более 2 минут.</w:t>
      </w:r>
    </w:p>
    <w:p w:rsidR="00274C6F" w:rsidRPr="00E8141D" w:rsidRDefault="00274C6F" w:rsidP="0010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занятий зависит от возраста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до 10 мин.)</w:t>
      </w:r>
    </w:p>
    <w:p w:rsidR="00107FFD" w:rsidRPr="00E8141D" w:rsidRDefault="00107FFD" w:rsidP="0010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14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14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выполняется сначала правой рукой, затем левой, затем двумя руками вместе.</w:t>
      </w:r>
    </w:p>
    <w:p w:rsidR="00107FFD" w:rsidRPr="00E8141D" w:rsidRDefault="00107FFD" w:rsidP="0010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детей требуется точное выполнение движений и приемов.</w:t>
      </w:r>
    </w:p>
    <w:p w:rsidR="00107FFD" w:rsidRDefault="00107FFD" w:rsidP="00A11F0A">
      <w:pPr>
        <w:pStyle w:val="c3"/>
        <w:spacing w:before="0" w:beforeAutospacing="0" w:after="0" w:afterAutospacing="0"/>
        <w:ind w:firstLine="708"/>
        <w:jc w:val="both"/>
        <w:rPr>
          <w:rStyle w:val="c0"/>
          <w:rFonts w:asciiTheme="minorHAnsi" w:hAnsiTheme="minorHAnsi"/>
          <w:sz w:val="26"/>
          <w:szCs w:val="26"/>
        </w:rPr>
      </w:pPr>
    </w:p>
    <w:p w:rsidR="00107FFD" w:rsidRPr="009058FC" w:rsidRDefault="00107FFD" w:rsidP="009058FC">
      <w:pPr>
        <w:pStyle w:val="c3"/>
        <w:spacing w:after="0"/>
        <w:jc w:val="center"/>
        <w:rPr>
          <w:rStyle w:val="c0"/>
          <w:b/>
          <w:color w:val="00B050"/>
          <w:sz w:val="28"/>
          <w:szCs w:val="28"/>
        </w:rPr>
      </w:pPr>
      <w:proofErr w:type="gramStart"/>
      <w:r w:rsidRPr="009058FC">
        <w:rPr>
          <w:rStyle w:val="c0"/>
          <w:b/>
          <w:color w:val="00B050"/>
          <w:sz w:val="28"/>
          <w:szCs w:val="28"/>
        </w:rPr>
        <w:lastRenderedPageBreak/>
        <w:t>Оладушки</w:t>
      </w:r>
      <w:bookmarkStart w:id="0" w:name="_GoBack"/>
      <w:bookmarkEnd w:id="0"/>
      <w:proofErr w:type="gramEnd"/>
    </w:p>
    <w:p w:rsidR="00107FFD" w:rsidRPr="00E8141D" w:rsidRDefault="00107FFD" w:rsidP="00E8141D">
      <w:pPr>
        <w:pStyle w:val="c3"/>
        <w:spacing w:before="0" w:beforeAutospacing="0" w:after="0"/>
        <w:jc w:val="both"/>
        <w:rPr>
          <w:rStyle w:val="c0"/>
          <w:sz w:val="28"/>
          <w:szCs w:val="28"/>
        </w:rPr>
      </w:pPr>
      <w:r w:rsidRPr="00E8141D">
        <w:rPr>
          <w:rStyle w:val="c0"/>
          <w:sz w:val="28"/>
          <w:szCs w:val="28"/>
        </w:rPr>
        <w:t>Правая рука лежит на колене ладонью вниз, левая — на другом колене ладонью вверх. Одновременная смена: теперь правая — ладонью вверх, а левая — ладонью вниз. По мере усвоения — движения ускорять.</w:t>
      </w:r>
    </w:p>
    <w:p w:rsidR="00107FFD" w:rsidRPr="00B33F42" w:rsidRDefault="00107FFD" w:rsidP="00E8141D">
      <w:pPr>
        <w:pStyle w:val="c3"/>
        <w:spacing w:before="0" w:beforeAutospacing="0" w:after="0" w:afterAutospacing="0"/>
        <w:ind w:firstLine="709"/>
        <w:jc w:val="both"/>
        <w:rPr>
          <w:rStyle w:val="c0"/>
          <w:i/>
          <w:sz w:val="28"/>
          <w:szCs w:val="28"/>
        </w:rPr>
      </w:pPr>
      <w:r w:rsidRPr="00B33F42">
        <w:rPr>
          <w:rStyle w:val="c0"/>
          <w:i/>
          <w:sz w:val="28"/>
          <w:szCs w:val="28"/>
        </w:rPr>
        <w:t>Мы играли в ладушки—</w:t>
      </w:r>
    </w:p>
    <w:p w:rsidR="00107FFD" w:rsidRPr="00B33F42" w:rsidRDefault="00107FFD" w:rsidP="00E8141D">
      <w:pPr>
        <w:pStyle w:val="c3"/>
        <w:spacing w:before="0" w:beforeAutospacing="0" w:after="0" w:afterAutospacing="0"/>
        <w:ind w:firstLine="709"/>
        <w:jc w:val="both"/>
        <w:rPr>
          <w:rStyle w:val="c0"/>
          <w:i/>
          <w:sz w:val="28"/>
          <w:szCs w:val="28"/>
        </w:rPr>
      </w:pPr>
      <w:r w:rsidRPr="00B33F42">
        <w:rPr>
          <w:rStyle w:val="c0"/>
          <w:i/>
          <w:sz w:val="28"/>
          <w:szCs w:val="28"/>
        </w:rPr>
        <w:t xml:space="preserve">Жарили </w:t>
      </w:r>
      <w:proofErr w:type="gramStart"/>
      <w:r w:rsidRPr="00B33F42">
        <w:rPr>
          <w:rStyle w:val="c0"/>
          <w:i/>
          <w:sz w:val="28"/>
          <w:szCs w:val="28"/>
        </w:rPr>
        <w:t>оладушки</w:t>
      </w:r>
      <w:proofErr w:type="gramEnd"/>
      <w:r w:rsidRPr="00B33F42">
        <w:rPr>
          <w:rStyle w:val="c0"/>
          <w:i/>
          <w:sz w:val="28"/>
          <w:szCs w:val="28"/>
        </w:rPr>
        <w:t>.</w:t>
      </w:r>
    </w:p>
    <w:p w:rsidR="00107FFD" w:rsidRPr="00B33F42" w:rsidRDefault="00107FFD" w:rsidP="00E8141D">
      <w:pPr>
        <w:pStyle w:val="c3"/>
        <w:spacing w:before="0" w:beforeAutospacing="0" w:after="0" w:afterAutospacing="0"/>
        <w:ind w:firstLine="709"/>
        <w:jc w:val="both"/>
        <w:rPr>
          <w:rStyle w:val="c0"/>
          <w:i/>
          <w:sz w:val="28"/>
          <w:szCs w:val="28"/>
        </w:rPr>
      </w:pPr>
      <w:r w:rsidRPr="00B33F42">
        <w:rPr>
          <w:rStyle w:val="c0"/>
          <w:i/>
          <w:sz w:val="28"/>
          <w:szCs w:val="28"/>
        </w:rPr>
        <w:t>Так пожарим, повернем</w:t>
      </w:r>
    </w:p>
    <w:p w:rsidR="00107FFD" w:rsidRPr="00B33F42" w:rsidRDefault="00107FFD" w:rsidP="00E8141D">
      <w:pPr>
        <w:pStyle w:val="c3"/>
        <w:spacing w:before="0" w:beforeAutospacing="0" w:after="0" w:afterAutospacing="0"/>
        <w:ind w:firstLine="709"/>
        <w:jc w:val="both"/>
        <w:rPr>
          <w:rStyle w:val="c0"/>
          <w:i/>
          <w:sz w:val="28"/>
          <w:szCs w:val="28"/>
        </w:rPr>
      </w:pPr>
      <w:r w:rsidRPr="00B33F42">
        <w:rPr>
          <w:rStyle w:val="c0"/>
          <w:i/>
          <w:sz w:val="28"/>
          <w:szCs w:val="28"/>
        </w:rPr>
        <w:t>И опять играть начнем.</w:t>
      </w:r>
    </w:p>
    <w:p w:rsidR="00B33F42" w:rsidRDefault="00B33F42" w:rsidP="00E8141D">
      <w:pPr>
        <w:pStyle w:val="c3"/>
        <w:spacing w:before="0" w:beforeAutospacing="0" w:after="0"/>
        <w:ind w:firstLine="708"/>
        <w:jc w:val="both"/>
        <w:rPr>
          <w:rStyle w:val="c0"/>
          <w:b/>
          <w:sz w:val="28"/>
          <w:szCs w:val="28"/>
        </w:rPr>
      </w:pPr>
    </w:p>
    <w:p w:rsidR="00107FFD" w:rsidRPr="00B33F42" w:rsidRDefault="00107FFD" w:rsidP="00B33F42">
      <w:pPr>
        <w:pStyle w:val="c3"/>
        <w:spacing w:before="0" w:beforeAutospacing="0" w:after="0"/>
        <w:ind w:firstLine="708"/>
        <w:jc w:val="center"/>
        <w:rPr>
          <w:rStyle w:val="c0"/>
          <w:b/>
          <w:color w:val="00B050"/>
          <w:sz w:val="28"/>
          <w:szCs w:val="28"/>
        </w:rPr>
      </w:pPr>
      <w:r w:rsidRPr="00B33F42">
        <w:rPr>
          <w:rStyle w:val="c0"/>
          <w:b/>
          <w:color w:val="00B050"/>
          <w:sz w:val="28"/>
          <w:szCs w:val="28"/>
        </w:rPr>
        <w:t>Ищет птичка</w:t>
      </w:r>
    </w:p>
    <w:p w:rsidR="00107FFD" w:rsidRPr="00B33F42" w:rsidRDefault="00107FFD" w:rsidP="00B33F42">
      <w:pPr>
        <w:pStyle w:val="c3"/>
        <w:spacing w:before="0" w:beforeAutospacing="0" w:after="0"/>
        <w:ind w:firstLine="708"/>
        <w:jc w:val="both"/>
        <w:rPr>
          <w:rStyle w:val="c0"/>
          <w:sz w:val="28"/>
          <w:szCs w:val="28"/>
        </w:rPr>
      </w:pPr>
      <w:r w:rsidRPr="00B33F42">
        <w:rPr>
          <w:rStyle w:val="c0"/>
          <w:sz w:val="28"/>
          <w:szCs w:val="28"/>
        </w:rPr>
        <w:t xml:space="preserve">Поочередное соединение всех пальцев с </w:t>
      </w:r>
      <w:proofErr w:type="gramStart"/>
      <w:r w:rsidRPr="00B33F42">
        <w:rPr>
          <w:rStyle w:val="c0"/>
          <w:sz w:val="28"/>
          <w:szCs w:val="28"/>
        </w:rPr>
        <w:t>большим</w:t>
      </w:r>
      <w:proofErr w:type="gramEnd"/>
      <w:r w:rsidRPr="00B33F42">
        <w:rPr>
          <w:rStyle w:val="c0"/>
          <w:sz w:val="28"/>
          <w:szCs w:val="28"/>
        </w:rPr>
        <w:t xml:space="preserve"> (перебор пальцев). На каждый ударный слог пальцы одной руки соединяются с </w:t>
      </w:r>
      <w:proofErr w:type="gramStart"/>
      <w:r w:rsidRPr="00B33F42">
        <w:rPr>
          <w:rStyle w:val="c0"/>
          <w:sz w:val="28"/>
          <w:szCs w:val="28"/>
        </w:rPr>
        <w:t>большим</w:t>
      </w:r>
      <w:proofErr w:type="gramEnd"/>
      <w:r w:rsidRPr="00B33F42">
        <w:rPr>
          <w:rStyle w:val="c0"/>
          <w:sz w:val="28"/>
          <w:szCs w:val="28"/>
        </w:rPr>
        <w:t xml:space="preserve"> в следующем порядке: 1—2, 1—3, 1—4, 1—5, 1—5, 1—4, 1—3, 1—2. Затем смена рук.</w:t>
      </w:r>
    </w:p>
    <w:p w:rsidR="00B33F42" w:rsidRPr="00B33F42" w:rsidRDefault="00B33F42" w:rsidP="00B33F42">
      <w:pPr>
        <w:pStyle w:val="c3"/>
        <w:spacing w:before="0" w:beforeAutospacing="0" w:after="0"/>
        <w:jc w:val="center"/>
        <w:rPr>
          <w:rStyle w:val="c0"/>
          <w:i/>
          <w:sz w:val="28"/>
          <w:szCs w:val="28"/>
        </w:rPr>
      </w:pPr>
      <w:r w:rsidRPr="00B33F42">
        <w:rPr>
          <w:rStyle w:val="c0"/>
          <w:i/>
          <w:sz w:val="28"/>
          <w:szCs w:val="28"/>
        </w:rPr>
        <w:t>Ищет птичка и в траве,</w:t>
      </w:r>
    </w:p>
    <w:p w:rsidR="00107FFD" w:rsidRPr="00B33F42" w:rsidRDefault="00107FFD" w:rsidP="00B33F42">
      <w:pPr>
        <w:pStyle w:val="c3"/>
        <w:spacing w:before="0" w:beforeAutospacing="0" w:after="0"/>
        <w:jc w:val="center"/>
        <w:rPr>
          <w:rStyle w:val="c0"/>
          <w:i/>
          <w:sz w:val="28"/>
          <w:szCs w:val="28"/>
        </w:rPr>
      </w:pPr>
      <w:r w:rsidRPr="00B33F42">
        <w:rPr>
          <w:rStyle w:val="c0"/>
          <w:i/>
          <w:sz w:val="28"/>
          <w:szCs w:val="28"/>
        </w:rPr>
        <w:t>И на ветках, и в листве,</w:t>
      </w:r>
    </w:p>
    <w:p w:rsidR="00107FFD" w:rsidRPr="00B33F42" w:rsidRDefault="00107FFD" w:rsidP="00B33F42">
      <w:pPr>
        <w:pStyle w:val="c3"/>
        <w:spacing w:before="0" w:beforeAutospacing="0" w:after="0"/>
        <w:jc w:val="center"/>
        <w:rPr>
          <w:rStyle w:val="c0"/>
          <w:i/>
          <w:sz w:val="28"/>
          <w:szCs w:val="28"/>
        </w:rPr>
      </w:pPr>
      <w:r w:rsidRPr="00B33F42">
        <w:rPr>
          <w:rStyle w:val="c0"/>
          <w:i/>
          <w:sz w:val="28"/>
          <w:szCs w:val="28"/>
        </w:rPr>
        <w:t>Смена рук.</w:t>
      </w:r>
    </w:p>
    <w:p w:rsidR="00B33F42" w:rsidRPr="00B33F42" w:rsidRDefault="00B33F42" w:rsidP="00B33F42">
      <w:pPr>
        <w:pStyle w:val="c3"/>
        <w:spacing w:before="0" w:beforeAutospacing="0" w:after="0"/>
        <w:jc w:val="center"/>
        <w:rPr>
          <w:rStyle w:val="c0"/>
          <w:i/>
          <w:sz w:val="28"/>
          <w:szCs w:val="28"/>
        </w:rPr>
      </w:pPr>
      <w:r w:rsidRPr="00B33F42">
        <w:rPr>
          <w:rStyle w:val="c0"/>
          <w:i/>
          <w:sz w:val="28"/>
          <w:szCs w:val="28"/>
        </w:rPr>
        <w:t>И среди больших лугов</w:t>
      </w:r>
    </w:p>
    <w:p w:rsidR="00107FFD" w:rsidRPr="00B33F42" w:rsidRDefault="00107FFD" w:rsidP="00B33F42">
      <w:pPr>
        <w:pStyle w:val="c3"/>
        <w:spacing w:before="0" w:beforeAutospacing="0" w:after="0"/>
        <w:jc w:val="center"/>
        <w:rPr>
          <w:rStyle w:val="c0"/>
          <w:i/>
          <w:sz w:val="28"/>
          <w:szCs w:val="28"/>
        </w:rPr>
      </w:pPr>
      <w:r w:rsidRPr="00B33F42">
        <w:rPr>
          <w:rStyle w:val="c0"/>
          <w:i/>
          <w:sz w:val="28"/>
          <w:szCs w:val="28"/>
        </w:rPr>
        <w:t>Мух, червей, слепней, жуков!</w:t>
      </w:r>
    </w:p>
    <w:p w:rsidR="005E68F7" w:rsidRDefault="00B33F42" w:rsidP="00B33F42">
      <w:pPr>
        <w:pStyle w:val="c3"/>
        <w:spacing w:before="0" w:beforeAutospacing="0" w:after="0" w:afterAutospacing="0"/>
        <w:jc w:val="center"/>
        <w:rPr>
          <w:b/>
          <w:color w:val="00B050"/>
          <w:sz w:val="28"/>
          <w:szCs w:val="28"/>
        </w:rPr>
      </w:pPr>
      <w:r w:rsidRPr="00B33F42">
        <w:rPr>
          <w:b/>
          <w:color w:val="00B050"/>
          <w:sz w:val="28"/>
          <w:szCs w:val="28"/>
        </w:rPr>
        <w:lastRenderedPageBreak/>
        <w:t>Дом-ёжик-замок</w:t>
      </w:r>
    </w:p>
    <w:p w:rsidR="00B33F42" w:rsidRPr="00B33F42" w:rsidRDefault="00B33F42" w:rsidP="00B33F42">
      <w:pPr>
        <w:pStyle w:val="c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68F7" w:rsidRPr="00B33F42" w:rsidRDefault="005E68F7" w:rsidP="005E68F7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B33F42">
        <w:rPr>
          <w:sz w:val="28"/>
          <w:szCs w:val="28"/>
        </w:rPr>
        <w:t>Ребенку  показывают  три  положения  рук, последовательно сменяющих друг друга:</w:t>
      </w:r>
    </w:p>
    <w:p w:rsidR="005E68F7" w:rsidRPr="00B33F42" w:rsidRDefault="005E68F7" w:rsidP="005E68F7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B33F42">
        <w:rPr>
          <w:sz w:val="28"/>
          <w:szCs w:val="28"/>
        </w:rPr>
        <w:t>а) соединить концевые фаланги выпрямленных пальцев рук. Пальцами правой руки с усилием нажимать на пальцы левой, затем - наоборот, отработать эти движения для каждой пары пальцев отдельно;</w:t>
      </w:r>
    </w:p>
    <w:p w:rsidR="005E68F7" w:rsidRPr="00B33F42" w:rsidRDefault="005E68F7" w:rsidP="005E68F7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B33F42">
        <w:rPr>
          <w:sz w:val="28"/>
          <w:szCs w:val="28"/>
        </w:rPr>
        <w:t>б) поставить ладони под углом друг к другу, расположить пальцы одной руки между пальцами другой;</w:t>
      </w:r>
    </w:p>
    <w:p w:rsidR="005E68F7" w:rsidRPr="00B33F42" w:rsidRDefault="005E68F7" w:rsidP="005E68F7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B33F42">
        <w:rPr>
          <w:sz w:val="28"/>
          <w:szCs w:val="28"/>
        </w:rPr>
        <w:t>в) ладони прижать друг к другу, пальцы переплести.</w:t>
      </w:r>
    </w:p>
    <w:p w:rsidR="005E68F7" w:rsidRDefault="005E68F7" w:rsidP="005E68F7">
      <w:pPr>
        <w:pStyle w:val="c3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1360800" cy="112704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630" cy="112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8F7" w:rsidRDefault="005E68F7" w:rsidP="005E68F7">
      <w:pPr>
        <w:pStyle w:val="c3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1717382" cy="210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838" cy="210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8F7" w:rsidRPr="005E68F7" w:rsidRDefault="005E68F7" w:rsidP="005E68F7">
      <w:pPr>
        <w:pStyle w:val="c3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sectPr w:rsidR="005E68F7" w:rsidRPr="005E68F7" w:rsidSect="00C71075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2CEE"/>
    <w:multiLevelType w:val="hybridMultilevel"/>
    <w:tmpl w:val="E1D41658"/>
    <w:lvl w:ilvl="0" w:tplc="B1AA4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8579A"/>
    <w:multiLevelType w:val="hybridMultilevel"/>
    <w:tmpl w:val="036C84A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4D3D81"/>
    <w:multiLevelType w:val="hybridMultilevel"/>
    <w:tmpl w:val="8230F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C5DE0"/>
    <w:multiLevelType w:val="hybridMultilevel"/>
    <w:tmpl w:val="6CFC7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81B03"/>
    <w:multiLevelType w:val="hybridMultilevel"/>
    <w:tmpl w:val="DC565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3141A"/>
    <w:multiLevelType w:val="hybridMultilevel"/>
    <w:tmpl w:val="C5641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C6440"/>
    <w:multiLevelType w:val="hybridMultilevel"/>
    <w:tmpl w:val="84C2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075"/>
    <w:rsid w:val="00085FB6"/>
    <w:rsid w:val="00107FFD"/>
    <w:rsid w:val="00163779"/>
    <w:rsid w:val="00274C6F"/>
    <w:rsid w:val="002839AD"/>
    <w:rsid w:val="003051AF"/>
    <w:rsid w:val="00563576"/>
    <w:rsid w:val="005E68F7"/>
    <w:rsid w:val="00683C1D"/>
    <w:rsid w:val="006D3BE9"/>
    <w:rsid w:val="00747D84"/>
    <w:rsid w:val="008F5480"/>
    <w:rsid w:val="009058FC"/>
    <w:rsid w:val="00927893"/>
    <w:rsid w:val="00973E30"/>
    <w:rsid w:val="00A11F0A"/>
    <w:rsid w:val="00A869A8"/>
    <w:rsid w:val="00B33F42"/>
    <w:rsid w:val="00BD060C"/>
    <w:rsid w:val="00C71075"/>
    <w:rsid w:val="00C8108B"/>
    <w:rsid w:val="00E47C1A"/>
    <w:rsid w:val="00E64DAD"/>
    <w:rsid w:val="00E8141D"/>
    <w:rsid w:val="00F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8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5F88"/>
  </w:style>
  <w:style w:type="paragraph" w:styleId="a3">
    <w:name w:val="List Paragraph"/>
    <w:basedOn w:val="a"/>
    <w:uiPriority w:val="34"/>
    <w:qFormat/>
    <w:rsid w:val="00BD0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D8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839A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839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8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5F88"/>
  </w:style>
  <w:style w:type="paragraph" w:styleId="a3">
    <w:name w:val="List Paragraph"/>
    <w:basedOn w:val="a"/>
    <w:uiPriority w:val="34"/>
    <w:qFormat/>
    <w:rsid w:val="00BD0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B2C5F-8D7A-4EF5-AD07-8359E7DD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radyge1974</cp:lastModifiedBy>
  <cp:revision>6</cp:revision>
  <dcterms:created xsi:type="dcterms:W3CDTF">2015-10-23T07:27:00Z</dcterms:created>
  <dcterms:modified xsi:type="dcterms:W3CDTF">2021-11-27T14:50:00Z</dcterms:modified>
</cp:coreProperties>
</file>